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1626"/>
        <w:gridCol w:w="1595"/>
        <w:gridCol w:w="2089"/>
      </w:tblGrid>
      <w:tr w:rsidR="00A370A6" w:rsidTr="004C0BEC">
        <w:tc>
          <w:tcPr>
            <w:tcW w:w="4181" w:type="dxa"/>
            <w:shd w:val="clear" w:color="auto" w:fill="auto"/>
            <w:vAlign w:val="center"/>
          </w:tcPr>
          <w:p w:rsidR="00A370A6" w:rsidRPr="006724D3" w:rsidRDefault="00A370A6" w:rsidP="004C0BEC">
            <w:pPr>
              <w:jc w:val="center"/>
              <w:rPr>
                <w:b/>
              </w:rPr>
            </w:pPr>
            <w:r w:rsidRPr="006724D3">
              <w:rPr>
                <w:b/>
              </w:rPr>
              <w:t>Складові завдання</w:t>
            </w:r>
          </w:p>
        </w:tc>
        <w:tc>
          <w:tcPr>
            <w:tcW w:w="1626" w:type="dxa"/>
          </w:tcPr>
          <w:p w:rsidR="00A370A6" w:rsidRPr="006724D3" w:rsidRDefault="00A370A6" w:rsidP="004C0BEC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595" w:type="dxa"/>
          </w:tcPr>
          <w:p w:rsidR="00A370A6" w:rsidRPr="006724D3" w:rsidRDefault="00A370A6" w:rsidP="004C0BEC">
            <w:pPr>
              <w:jc w:val="center"/>
              <w:rPr>
                <w:b/>
              </w:rPr>
            </w:pPr>
            <w:r>
              <w:rPr>
                <w:b/>
              </w:rPr>
              <w:t>Ціна за одиницю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70A6" w:rsidRPr="006724D3" w:rsidRDefault="00A370A6" w:rsidP="004C0BE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Загальна </w:t>
            </w:r>
            <w:r w:rsidRPr="006724D3">
              <w:rPr>
                <w:b/>
              </w:rPr>
              <w:t xml:space="preserve"> вартість, грн.</w:t>
            </w:r>
          </w:p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Pr="00B63DC8" w:rsidRDefault="00A370A6" w:rsidP="004C0BEC">
            <w:r>
              <w:t>1.</w:t>
            </w:r>
            <w:hyperlink r:id="rId4" w:history="1">
              <w:r>
                <w:rPr>
                  <w:rStyle w:val="a3"/>
                </w:rPr>
                <w:t xml:space="preserve">Крісло мішок </w:t>
              </w:r>
              <w:proofErr w:type="spellStart"/>
              <w:r>
                <w:rPr>
                  <w:rStyle w:val="a3"/>
                </w:rPr>
                <w:t>Altan</w:t>
              </w:r>
              <w:proofErr w:type="spellEnd"/>
              <w:r>
                <w:rPr>
                  <w:rStyle w:val="a3"/>
                </w:rPr>
                <w:t xml:space="preserve"> стандартний доросли</w:t>
              </w:r>
              <w:r w:rsidRPr="00B63DC8">
                <w:rPr>
                  <w:rStyle w:val="a3"/>
                </w:rPr>
                <w:t>й 120*90 см.</w:t>
              </w:r>
            </w:hyperlink>
            <w:r w:rsidRPr="00B63DC8">
              <w:t xml:space="preserve"> </w:t>
            </w:r>
          </w:p>
        </w:tc>
        <w:tc>
          <w:tcPr>
            <w:tcW w:w="1626" w:type="dxa"/>
          </w:tcPr>
          <w:p w:rsidR="00A370A6" w:rsidRDefault="00A370A6" w:rsidP="004C0BEC">
            <w:r>
              <w:t>5</w:t>
            </w:r>
          </w:p>
        </w:tc>
        <w:tc>
          <w:tcPr>
            <w:tcW w:w="1595" w:type="dxa"/>
          </w:tcPr>
          <w:p w:rsidR="00A370A6" w:rsidRDefault="00A370A6" w:rsidP="004C0BEC">
            <w:r>
              <w:t>975,00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4875,00</w:t>
            </w:r>
          </w:p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Default="00A370A6" w:rsidP="004C0BEC">
            <w:r>
              <w:t xml:space="preserve">2.Офісний стіл Ніка </w:t>
            </w:r>
            <w:proofErr w:type="spellStart"/>
            <w:r>
              <w:t>Еко</w:t>
            </w:r>
            <w:proofErr w:type="spellEnd"/>
            <w:r>
              <w:t xml:space="preserve"> СН-1-1</w:t>
            </w:r>
          </w:p>
        </w:tc>
        <w:tc>
          <w:tcPr>
            <w:tcW w:w="1626" w:type="dxa"/>
          </w:tcPr>
          <w:p w:rsidR="00A370A6" w:rsidRDefault="00A370A6" w:rsidP="004C0BEC">
            <w:r>
              <w:t>1</w:t>
            </w:r>
          </w:p>
        </w:tc>
        <w:tc>
          <w:tcPr>
            <w:tcW w:w="1595" w:type="dxa"/>
          </w:tcPr>
          <w:p w:rsidR="00A370A6" w:rsidRDefault="00A370A6" w:rsidP="004C0BEC">
            <w:r>
              <w:t>950,00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950,00</w:t>
            </w:r>
          </w:p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Default="00A370A6" w:rsidP="004C0BEC">
            <w:r>
              <w:t>3.Настільна гра «Монополія»</w:t>
            </w:r>
          </w:p>
        </w:tc>
        <w:tc>
          <w:tcPr>
            <w:tcW w:w="1626" w:type="dxa"/>
          </w:tcPr>
          <w:p w:rsidR="00A370A6" w:rsidRDefault="00A370A6" w:rsidP="004C0BEC">
            <w:r>
              <w:t>1</w:t>
            </w:r>
          </w:p>
        </w:tc>
        <w:tc>
          <w:tcPr>
            <w:tcW w:w="1595" w:type="dxa"/>
          </w:tcPr>
          <w:p w:rsidR="00A370A6" w:rsidRDefault="00A370A6" w:rsidP="004C0BEC">
            <w:r>
              <w:t>300.00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300.00</w:t>
            </w:r>
          </w:p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Default="00A370A6" w:rsidP="004C0BEC">
            <w:r>
              <w:t>4.</w:t>
            </w:r>
            <w:r w:rsidRPr="00797086">
              <w:t xml:space="preserve">Стілець Новий Стиль </w:t>
            </w:r>
            <w:proofErr w:type="spellStart"/>
            <w:r w:rsidRPr="00797086">
              <w:t>Jack</w:t>
            </w:r>
            <w:proofErr w:type="spellEnd"/>
          </w:p>
        </w:tc>
        <w:tc>
          <w:tcPr>
            <w:tcW w:w="1626" w:type="dxa"/>
          </w:tcPr>
          <w:p w:rsidR="00A370A6" w:rsidRDefault="00A370A6" w:rsidP="004C0BEC">
            <w:r>
              <w:t>10</w:t>
            </w:r>
          </w:p>
        </w:tc>
        <w:tc>
          <w:tcPr>
            <w:tcW w:w="1595" w:type="dxa"/>
          </w:tcPr>
          <w:p w:rsidR="00A370A6" w:rsidRDefault="00A370A6" w:rsidP="004C0BEC">
            <w:r>
              <w:t>420,00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4200,00</w:t>
            </w:r>
          </w:p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Default="00A370A6" w:rsidP="004C0BEC">
            <w:r>
              <w:t>6. Книги</w:t>
            </w:r>
          </w:p>
        </w:tc>
        <w:tc>
          <w:tcPr>
            <w:tcW w:w="1626" w:type="dxa"/>
          </w:tcPr>
          <w:p w:rsidR="00A370A6" w:rsidRPr="00797086" w:rsidRDefault="00A370A6" w:rsidP="004C0BEC">
            <w:r>
              <w:t>32</w:t>
            </w:r>
          </w:p>
        </w:tc>
        <w:tc>
          <w:tcPr>
            <w:tcW w:w="1595" w:type="dxa"/>
          </w:tcPr>
          <w:p w:rsidR="00A370A6" w:rsidRPr="00797086" w:rsidRDefault="00A370A6" w:rsidP="004C0BEC">
            <w:r>
              <w:t>125,00</w:t>
            </w:r>
          </w:p>
        </w:tc>
        <w:tc>
          <w:tcPr>
            <w:tcW w:w="2089" w:type="dxa"/>
            <w:shd w:val="clear" w:color="auto" w:fill="auto"/>
          </w:tcPr>
          <w:p w:rsidR="00A370A6" w:rsidRPr="00797086" w:rsidRDefault="00A370A6" w:rsidP="004C0BEC">
            <w:r>
              <w:t>4</w:t>
            </w:r>
            <w:r w:rsidRPr="00797086">
              <w:t>000,00</w:t>
            </w:r>
          </w:p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Default="00A370A6" w:rsidP="004C0BEC">
            <w:r>
              <w:t>7</w:t>
            </w:r>
            <w:r w:rsidRPr="00E464F0">
              <w:t xml:space="preserve">. </w:t>
            </w:r>
            <w:r>
              <w:t>Диван Квадро 80на190. Метал-дизайн.</w:t>
            </w:r>
          </w:p>
        </w:tc>
        <w:tc>
          <w:tcPr>
            <w:tcW w:w="1626" w:type="dxa"/>
          </w:tcPr>
          <w:p w:rsidR="00A370A6" w:rsidRDefault="00A370A6" w:rsidP="004C0BEC">
            <w:r>
              <w:t>1</w:t>
            </w:r>
          </w:p>
        </w:tc>
        <w:tc>
          <w:tcPr>
            <w:tcW w:w="1595" w:type="dxa"/>
          </w:tcPr>
          <w:p w:rsidR="00A370A6" w:rsidRDefault="00A370A6" w:rsidP="004C0BEC">
            <w:r>
              <w:t>3700,00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3700,00</w:t>
            </w:r>
          </w:p>
          <w:p w:rsidR="00A370A6" w:rsidRPr="00797086" w:rsidRDefault="00A370A6" w:rsidP="004C0BEC"/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Pr="00BE2395" w:rsidRDefault="00A370A6" w:rsidP="004C0BEC">
            <w:r w:rsidRPr="00BE2395">
              <w:t>8.</w:t>
            </w:r>
            <w:hyperlink r:id="rId5" w:history="1">
              <w:r w:rsidRPr="00BE2395">
                <w:rPr>
                  <w:rStyle w:val="a3"/>
                  <w:shd w:val="clear" w:color="auto" w:fill="FFFFFF"/>
                </w:rPr>
                <w:t xml:space="preserve">Настільна гра </w:t>
              </w:r>
              <w:proofErr w:type="spellStart"/>
              <w:r w:rsidRPr="00BE2395">
                <w:rPr>
                  <w:rStyle w:val="a3"/>
                  <w:shd w:val="clear" w:color="auto" w:fill="FFFFFF"/>
                </w:rPr>
                <w:t>Hobby</w:t>
              </w:r>
              <w:proofErr w:type="spellEnd"/>
              <w:r w:rsidRPr="00BE2395">
                <w:rPr>
                  <w:rStyle w:val="a3"/>
                  <w:shd w:val="clear" w:color="auto" w:fill="FFFFFF"/>
                </w:rPr>
                <w:t xml:space="preserve"> </w:t>
              </w:r>
              <w:proofErr w:type="spellStart"/>
              <w:r w:rsidRPr="00BE2395">
                <w:rPr>
                  <w:rStyle w:val="a3"/>
                  <w:shd w:val="clear" w:color="auto" w:fill="FFFFFF"/>
                </w:rPr>
                <w:t>World</w:t>
              </w:r>
              <w:proofErr w:type="spellEnd"/>
              <w:r w:rsidRPr="00BE2395">
                <w:rPr>
                  <w:rStyle w:val="a3"/>
                  <w:shd w:val="clear" w:color="auto" w:fill="FFFFFF"/>
                </w:rPr>
                <w:t xml:space="preserve"> Мафія. Уся родина разом. Компактна версія</w:t>
              </w:r>
              <w:r w:rsidRPr="00BE2395">
                <w:rPr>
                  <w:color w:val="FF7878"/>
                  <w:shd w:val="clear" w:color="auto" w:fill="FFFFFF"/>
                </w:rPr>
                <w:br/>
              </w:r>
            </w:hyperlink>
          </w:p>
        </w:tc>
        <w:tc>
          <w:tcPr>
            <w:tcW w:w="1626" w:type="dxa"/>
          </w:tcPr>
          <w:p w:rsidR="00A370A6" w:rsidRDefault="00A370A6" w:rsidP="004C0BEC">
            <w:r>
              <w:t>1</w:t>
            </w:r>
          </w:p>
        </w:tc>
        <w:tc>
          <w:tcPr>
            <w:tcW w:w="1595" w:type="dxa"/>
          </w:tcPr>
          <w:p w:rsidR="00A370A6" w:rsidRDefault="00A370A6" w:rsidP="004C0BEC">
            <w:r>
              <w:t>170,00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170,00</w:t>
            </w:r>
          </w:p>
        </w:tc>
      </w:tr>
      <w:tr w:rsidR="00A370A6" w:rsidTr="004C0BEC">
        <w:tc>
          <w:tcPr>
            <w:tcW w:w="4181" w:type="dxa"/>
            <w:shd w:val="clear" w:color="auto" w:fill="auto"/>
          </w:tcPr>
          <w:p w:rsidR="00A370A6" w:rsidRPr="00BE2395" w:rsidRDefault="00A370A6" w:rsidP="004C0BEC">
            <w:pPr>
              <w:rPr>
                <w:lang w:val="en-US"/>
              </w:rPr>
            </w:pPr>
            <w:r>
              <w:t xml:space="preserve">9.Настільна гра </w:t>
            </w:r>
            <w:r>
              <w:rPr>
                <w:lang w:val="en-US"/>
              </w:rPr>
              <w:t>“UNO”</w:t>
            </w:r>
            <w:r>
              <w:t xml:space="preserve"> </w:t>
            </w:r>
          </w:p>
        </w:tc>
        <w:tc>
          <w:tcPr>
            <w:tcW w:w="1626" w:type="dxa"/>
          </w:tcPr>
          <w:p w:rsidR="00A370A6" w:rsidRPr="00BE2395" w:rsidRDefault="00A370A6" w:rsidP="004C0B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5" w:type="dxa"/>
          </w:tcPr>
          <w:p w:rsidR="00A370A6" w:rsidRPr="00BE2395" w:rsidRDefault="00A370A6" w:rsidP="004C0BEC">
            <w:pPr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2089" w:type="dxa"/>
            <w:shd w:val="clear" w:color="auto" w:fill="auto"/>
          </w:tcPr>
          <w:p w:rsidR="00A370A6" w:rsidRPr="00BE2395" w:rsidRDefault="00A370A6" w:rsidP="004C0BEC">
            <w:pPr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</w:tr>
      <w:tr w:rsidR="00A370A6" w:rsidTr="004C0BEC">
        <w:trPr>
          <w:trHeight w:val="654"/>
        </w:trPr>
        <w:tc>
          <w:tcPr>
            <w:tcW w:w="4181" w:type="dxa"/>
            <w:shd w:val="clear" w:color="auto" w:fill="auto"/>
          </w:tcPr>
          <w:p w:rsidR="00A370A6" w:rsidRPr="00BE2395" w:rsidRDefault="00A370A6" w:rsidP="004C0BEC">
            <w:pPr>
              <w:pStyle w:val="1"/>
              <w:shd w:val="clear" w:color="auto" w:fill="FFFFFF"/>
              <w:spacing w:before="0" w:after="234"/>
              <w:rPr>
                <w:rFonts w:ascii="Times New Roman" w:hAnsi="Times New Roman"/>
                <w:b w:val="0"/>
                <w:bCs w:val="0"/>
                <w:color w:val="221F1F"/>
                <w:sz w:val="24"/>
              </w:rPr>
            </w:pPr>
            <w:r w:rsidRPr="00BE2395">
              <w:rPr>
                <w:rFonts w:ascii="Times New Roman" w:hAnsi="Times New Roman"/>
                <w:b w:val="0"/>
                <w:sz w:val="24"/>
                <w:lang w:val="en-US"/>
              </w:rPr>
              <w:t>10.</w:t>
            </w:r>
            <w:r w:rsidRPr="00BE2395">
              <w:rPr>
                <w:rFonts w:ascii="Times New Roman" w:hAnsi="Times New Roman"/>
                <w:b w:val="0"/>
                <w:sz w:val="24"/>
              </w:rPr>
              <w:t xml:space="preserve">Набір для покеру </w:t>
            </w:r>
            <w:proofErr w:type="spellStart"/>
            <w:r w:rsidRPr="00BE2395">
              <w:rPr>
                <w:rFonts w:ascii="Times New Roman" w:hAnsi="Times New Roman"/>
                <w:b w:val="0"/>
                <w:bCs w:val="0"/>
                <w:color w:val="221F1F"/>
                <w:sz w:val="24"/>
              </w:rPr>
              <w:t>Poker</w:t>
            </w:r>
            <w:proofErr w:type="spellEnd"/>
            <w:r w:rsidRPr="00BE2395">
              <w:rPr>
                <w:rFonts w:ascii="Times New Roman" w:hAnsi="Times New Roman"/>
                <w:b w:val="0"/>
                <w:bCs w:val="0"/>
                <w:color w:val="221F1F"/>
                <w:sz w:val="24"/>
              </w:rPr>
              <w:t xml:space="preserve"> </w:t>
            </w:r>
            <w:proofErr w:type="spellStart"/>
            <w:r w:rsidRPr="00BE2395">
              <w:rPr>
                <w:rFonts w:ascii="Times New Roman" w:hAnsi="Times New Roman"/>
                <w:b w:val="0"/>
                <w:bCs w:val="0"/>
                <w:color w:val="221F1F"/>
                <w:sz w:val="24"/>
              </w:rPr>
              <w:t>Chips</w:t>
            </w:r>
            <w:proofErr w:type="spellEnd"/>
            <w:r w:rsidRPr="00BE2395">
              <w:rPr>
                <w:rFonts w:ascii="Times New Roman" w:hAnsi="Times New Roman"/>
                <w:b w:val="0"/>
                <w:bCs w:val="0"/>
                <w:color w:val="221F1F"/>
                <w:sz w:val="24"/>
              </w:rPr>
              <w:t> </w:t>
            </w:r>
          </w:p>
        </w:tc>
        <w:tc>
          <w:tcPr>
            <w:tcW w:w="1626" w:type="dxa"/>
          </w:tcPr>
          <w:p w:rsidR="00A370A6" w:rsidRPr="00BE2395" w:rsidRDefault="00A370A6" w:rsidP="004C0BEC">
            <w:r>
              <w:t>1</w:t>
            </w:r>
          </w:p>
        </w:tc>
        <w:tc>
          <w:tcPr>
            <w:tcW w:w="1595" w:type="dxa"/>
          </w:tcPr>
          <w:p w:rsidR="00A370A6" w:rsidRPr="00BE2395" w:rsidRDefault="00A370A6" w:rsidP="004C0BEC">
            <w:r>
              <w:t>500.00</w:t>
            </w:r>
          </w:p>
        </w:tc>
        <w:tc>
          <w:tcPr>
            <w:tcW w:w="2089" w:type="dxa"/>
            <w:shd w:val="clear" w:color="auto" w:fill="auto"/>
          </w:tcPr>
          <w:p w:rsidR="00A370A6" w:rsidRPr="00BE2395" w:rsidRDefault="00A370A6" w:rsidP="004C0BEC">
            <w:r>
              <w:t>500.00</w:t>
            </w:r>
          </w:p>
        </w:tc>
      </w:tr>
      <w:tr w:rsidR="00A370A6" w:rsidTr="004C0BEC">
        <w:trPr>
          <w:trHeight w:val="654"/>
        </w:trPr>
        <w:tc>
          <w:tcPr>
            <w:tcW w:w="4181" w:type="dxa"/>
            <w:shd w:val="clear" w:color="auto" w:fill="auto"/>
          </w:tcPr>
          <w:p w:rsidR="00A370A6" w:rsidRPr="00D96E7D" w:rsidRDefault="00A370A6" w:rsidP="004C0BEC">
            <w:pPr>
              <w:pStyle w:val="1"/>
              <w:shd w:val="clear" w:color="auto" w:fill="FFFFFF"/>
              <w:spacing w:before="0" w:after="23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11.Гра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Твістер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w="1626" w:type="dxa"/>
          </w:tcPr>
          <w:p w:rsidR="00A370A6" w:rsidRDefault="00A370A6" w:rsidP="004C0BEC">
            <w:r>
              <w:t>1</w:t>
            </w:r>
          </w:p>
        </w:tc>
        <w:tc>
          <w:tcPr>
            <w:tcW w:w="1595" w:type="dxa"/>
          </w:tcPr>
          <w:p w:rsidR="00A370A6" w:rsidRDefault="00A370A6" w:rsidP="004C0BEC">
            <w:r>
              <w:t>220.00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220.00</w:t>
            </w:r>
          </w:p>
        </w:tc>
      </w:tr>
      <w:tr w:rsidR="00A370A6" w:rsidTr="004C0BEC">
        <w:trPr>
          <w:trHeight w:val="654"/>
        </w:trPr>
        <w:tc>
          <w:tcPr>
            <w:tcW w:w="4181" w:type="dxa"/>
            <w:shd w:val="clear" w:color="auto" w:fill="auto"/>
          </w:tcPr>
          <w:p w:rsidR="00A370A6" w:rsidRDefault="00A370A6" w:rsidP="004C0BEC">
            <w:pPr>
              <w:pStyle w:val="1"/>
              <w:shd w:val="clear" w:color="auto" w:fill="FFFFFF"/>
              <w:spacing w:before="0" w:after="23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12.Канцтовари(розмальовки,кольорові олівці,папір,маркери)</w:t>
            </w:r>
          </w:p>
        </w:tc>
        <w:tc>
          <w:tcPr>
            <w:tcW w:w="1626" w:type="dxa"/>
          </w:tcPr>
          <w:p w:rsidR="00A370A6" w:rsidRDefault="00A370A6" w:rsidP="004C0BEC"/>
        </w:tc>
        <w:tc>
          <w:tcPr>
            <w:tcW w:w="1595" w:type="dxa"/>
          </w:tcPr>
          <w:p w:rsidR="00A370A6" w:rsidRDefault="00A370A6" w:rsidP="004C0BEC">
            <w:r>
              <w:t>500.00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800.00</w:t>
            </w:r>
          </w:p>
        </w:tc>
      </w:tr>
      <w:tr w:rsidR="00A370A6" w:rsidTr="004C0BEC">
        <w:trPr>
          <w:trHeight w:val="654"/>
        </w:trPr>
        <w:tc>
          <w:tcPr>
            <w:tcW w:w="4181" w:type="dxa"/>
            <w:shd w:val="clear" w:color="auto" w:fill="auto"/>
          </w:tcPr>
          <w:p w:rsidR="00A370A6" w:rsidRDefault="00A370A6" w:rsidP="004C0BEC">
            <w:pPr>
              <w:pStyle w:val="1"/>
              <w:shd w:val="clear" w:color="auto" w:fill="FFFFFF"/>
              <w:spacing w:before="0" w:after="23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13.Настільна гра «Дуплет»</w:t>
            </w:r>
          </w:p>
        </w:tc>
        <w:tc>
          <w:tcPr>
            <w:tcW w:w="1626" w:type="dxa"/>
          </w:tcPr>
          <w:p w:rsidR="00A370A6" w:rsidRDefault="00A370A6" w:rsidP="004C0BEC">
            <w:r>
              <w:t>1</w:t>
            </w:r>
          </w:p>
        </w:tc>
        <w:tc>
          <w:tcPr>
            <w:tcW w:w="1595" w:type="dxa"/>
          </w:tcPr>
          <w:p w:rsidR="00A370A6" w:rsidRDefault="00A370A6" w:rsidP="004C0BEC">
            <w:r>
              <w:t>300.00</w:t>
            </w:r>
          </w:p>
        </w:tc>
        <w:tc>
          <w:tcPr>
            <w:tcW w:w="2089" w:type="dxa"/>
            <w:shd w:val="clear" w:color="auto" w:fill="auto"/>
          </w:tcPr>
          <w:p w:rsidR="00A370A6" w:rsidRDefault="00A370A6" w:rsidP="004C0BEC">
            <w:r>
              <w:t>300.00</w:t>
            </w:r>
          </w:p>
        </w:tc>
      </w:tr>
      <w:tr w:rsidR="00A370A6" w:rsidRPr="0079563E" w:rsidTr="004C0BEC">
        <w:tc>
          <w:tcPr>
            <w:tcW w:w="4181" w:type="dxa"/>
            <w:shd w:val="clear" w:color="auto" w:fill="auto"/>
          </w:tcPr>
          <w:p w:rsidR="00A370A6" w:rsidRPr="0079563E" w:rsidRDefault="00A370A6" w:rsidP="004C0BEC">
            <w:pPr>
              <w:rPr>
                <w:b/>
              </w:rPr>
            </w:pPr>
            <w:r w:rsidRPr="0079563E">
              <w:rPr>
                <w:b/>
              </w:rPr>
              <w:t>Разом</w:t>
            </w:r>
          </w:p>
        </w:tc>
        <w:tc>
          <w:tcPr>
            <w:tcW w:w="3221" w:type="dxa"/>
            <w:gridSpan w:val="2"/>
          </w:tcPr>
          <w:p w:rsidR="00A370A6" w:rsidRPr="0079563E" w:rsidRDefault="00A370A6" w:rsidP="004C0BEC">
            <w:pPr>
              <w:rPr>
                <w:b/>
              </w:rPr>
            </w:pPr>
          </w:p>
        </w:tc>
        <w:tc>
          <w:tcPr>
            <w:tcW w:w="2089" w:type="dxa"/>
            <w:shd w:val="clear" w:color="auto" w:fill="auto"/>
          </w:tcPr>
          <w:p w:rsidR="00A370A6" w:rsidRPr="0079563E" w:rsidRDefault="00A370A6" w:rsidP="004C0BEC">
            <w:pPr>
              <w:rPr>
                <w:b/>
              </w:rPr>
            </w:pPr>
            <w:r>
              <w:rPr>
                <w:b/>
              </w:rPr>
              <w:t>19 91</w:t>
            </w:r>
            <w:r w:rsidRPr="0079563E">
              <w:rPr>
                <w:b/>
              </w:rPr>
              <w:t>5,00</w:t>
            </w:r>
          </w:p>
        </w:tc>
      </w:tr>
    </w:tbl>
    <w:p w:rsidR="006B765D" w:rsidRDefault="006B765D"/>
    <w:sectPr w:rsidR="006B76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>
    <w:useFELayout/>
  </w:compat>
  <w:rsids>
    <w:rsidRoot w:val="00A370A6"/>
    <w:rsid w:val="006B765D"/>
    <w:rsid w:val="00A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0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0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A37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zetka.com.ua/ua/hobby_world_4620011810700/p7355806/" TargetMode="External"/><Relationship Id="rId4" Type="http://schemas.openxmlformats.org/officeDocument/2006/relationships/hyperlink" Target="https://rozetka.com.ua/ua/43210456/p432104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2020-06-06T10:15:00Z</dcterms:created>
  <dcterms:modified xsi:type="dcterms:W3CDTF">2020-06-06T10:15:00Z</dcterms:modified>
</cp:coreProperties>
</file>